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ahoma" w:hAnsi="Tahoma" w:eastAsia="RGZRWO+Helvetica-Bold" w:cs="Tahoma"/>
          <w:b/>
          <w:b/>
          <w:color w:val="000000"/>
        </w:rPr>
      </w:pPr>
      <w:r>
        <w:rPr>
          <w:rFonts w:eastAsia="RGZRWO+Helvetica-Bold" w:cs="Tahoma" w:ascii="Tahoma" w:hAnsi="Tahoma"/>
          <w:b/>
          <w:color w:val="000000"/>
        </w:rPr>
        <w:t>Modello fac simile</w:t>
      </w:r>
    </w:p>
    <w:p>
      <w:pPr>
        <w:pStyle w:val="Normal"/>
        <w:jc w:val="both"/>
        <w:rPr>
          <w:rFonts w:ascii="Tahoma" w:hAnsi="Tahoma" w:eastAsia="RGZRWO+Helvetica-Bold" w:cs="Tahoma"/>
          <w:b/>
          <w:b/>
          <w:color w:val="000000"/>
        </w:rPr>
      </w:pPr>
      <w:r>
        <w:rPr>
          <w:rFonts w:eastAsia="RGZRWO+Helvetica-Bold" w:cs="Tahoma" w:ascii="Tahoma" w:hAnsi="Tahoma"/>
          <w:b/>
          <w:color w:val="000000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</w:r>
    </w:p>
    <w:p>
      <w:pPr>
        <w:pStyle w:val="Normal"/>
        <w:spacing w:before="60" w:after="60"/>
        <w:jc w:val="both"/>
        <w:rPr/>
      </w:pPr>
      <w:r>
        <w:rPr>
          <w:rFonts w:eastAsia="Tahoma" w:cs="Tahoma" w:ascii="Tahoma" w:hAnsi="Tahoma"/>
          <w:b/>
          <w:bCs/>
          <w:caps/>
          <w:color w:val="000000"/>
          <w:sz w:val="24"/>
          <w:szCs w:val="24"/>
          <w:lang w:eastAsia="it-IT"/>
        </w:rPr>
        <w:t xml:space="preserve">oggetto: Avviso PUBBLICO di MANIFESTAZIONE DI INTERESSE PER LA LOCAZIONE O L’ACQUISTO DI UN IMMOBILE </w:t>
      </w:r>
      <w:r>
        <w:rPr>
          <w:rFonts w:eastAsia="Times New Roman" w:cs="Tahoma" w:ascii="Tahoma" w:hAnsi="Tahoma"/>
          <w:b/>
          <w:bCs/>
          <w:caps/>
          <w:color w:val="auto"/>
          <w:sz w:val="24"/>
          <w:szCs w:val="24"/>
          <w:highlight w:val="white"/>
          <w:lang w:val="it-IT" w:eastAsia="it-IT" w:bidi="ar-SA"/>
        </w:rPr>
        <w:t>da destinarsi a deposito scene della Fondazione Teatro Lirico di Cagliari</w:t>
      </w:r>
    </w:p>
    <w:p>
      <w:pPr>
        <w:pStyle w:val="Normal"/>
        <w:spacing w:before="60" w:after="60"/>
        <w:jc w:val="center"/>
        <w:rPr>
          <w:rFonts w:ascii="Tahoma" w:hAnsi="Tahoma" w:eastAsia="Times New Roman" w:cs="Tahoma"/>
          <w:b/>
          <w:b/>
          <w:bCs/>
          <w:caps/>
          <w:color w:val="auto"/>
          <w:kern w:val="0"/>
          <w:sz w:val="24"/>
          <w:szCs w:val="24"/>
          <w:highlight w:val="white"/>
          <w:lang w:val="it-IT" w:eastAsia="it-IT" w:bidi="ar-SA"/>
        </w:rPr>
      </w:pPr>
      <w:r>
        <w:rPr>
          <w:rFonts w:eastAsia="Times New Roman" w:cs="Tahoma" w:ascii="Tahoma" w:hAnsi="Tahoma"/>
          <w:b/>
          <w:bCs/>
          <w:caps/>
          <w:color w:val="auto"/>
          <w:kern w:val="0"/>
          <w:sz w:val="24"/>
          <w:szCs w:val="24"/>
          <w:highlight w:val="white"/>
          <w:lang w:val="it-IT" w:eastAsia="it-IT" w:bidi="ar-SA"/>
        </w:rPr>
        <w:t>Istanza di partecipazione</w:t>
      </w:r>
    </w:p>
    <w:p>
      <w:pPr>
        <w:pStyle w:val="Normal"/>
        <w:spacing w:before="19" w:after="200"/>
        <w:jc w:val="center"/>
        <w:textAlignment w:val="baseline"/>
        <w:rPr>
          <w:rFonts w:ascii="Arial" w:hAnsi="Arial" w:eastAsia="Arial" w:cs="Arial"/>
          <w:b/>
          <w:b/>
          <w:i/>
          <w:i/>
          <w:color w:val="000000"/>
          <w:spacing w:val="4"/>
          <w:sz w:val="16"/>
          <w:szCs w:val="16"/>
        </w:rPr>
      </w:pPr>
      <w:r>
        <w:rPr>
          <w:rFonts w:eastAsia="Arial" w:cs="Arial" w:ascii="Arial" w:hAnsi="Arial"/>
          <w:b/>
          <w:i/>
          <w:color w:val="000000"/>
          <w:spacing w:val="4"/>
          <w:sz w:val="16"/>
          <w:szCs w:val="16"/>
        </w:rPr>
      </w:r>
    </w:p>
    <w:p>
      <w:pPr>
        <w:pStyle w:val="Normal"/>
        <w:spacing w:before="19" w:after="200"/>
        <w:ind w:left="3540" w:firstLine="708"/>
        <w:textAlignment w:val="baseline"/>
        <w:rPr>
          <w:rFonts w:ascii="Arial" w:hAnsi="Arial" w:eastAsia="Arial" w:cs="Arial"/>
          <w:b/>
          <w:b/>
          <w:i/>
          <w:i/>
          <w:color w:val="000000"/>
          <w:spacing w:val="4"/>
        </w:rPr>
      </w:pPr>
      <w:r>
        <w:rPr>
          <w:rFonts w:eastAsia="Arial" w:cs="Arial" w:ascii="Arial" w:hAnsi="Arial"/>
          <w:b/>
          <w:i/>
          <w:color w:val="000000"/>
          <w:spacing w:val="4"/>
        </w:rPr>
        <w:t>Spett.le</w:t>
      </w:r>
    </w:p>
    <w:p>
      <w:pPr>
        <w:pStyle w:val="Normal"/>
        <w:spacing w:before="19" w:after="200"/>
        <w:ind w:left="3540" w:firstLine="708"/>
        <w:textAlignment w:val="baseline"/>
        <w:rPr>
          <w:rFonts w:ascii="Arial" w:hAnsi="Arial" w:eastAsia="Arial" w:cs="Arial"/>
          <w:b/>
          <w:b/>
          <w:i/>
          <w:i/>
          <w:color w:val="000000"/>
          <w:spacing w:val="4"/>
        </w:rPr>
      </w:pPr>
      <w:r>
        <w:rPr>
          <w:rFonts w:eastAsia="Arial" w:cs="Arial" w:ascii="Arial" w:hAnsi="Arial"/>
          <w:b/>
          <w:i/>
          <w:color w:val="000000"/>
          <w:spacing w:val="4"/>
        </w:rPr>
        <w:t>Teatro Lirico di Cagliari - FONDAZIONE</w:t>
      </w:r>
    </w:p>
    <w:p>
      <w:pPr>
        <w:pStyle w:val="Normal"/>
        <w:spacing w:before="19" w:after="200"/>
        <w:ind w:left="3540" w:firstLine="708"/>
        <w:textAlignment w:val="baseline"/>
        <w:rPr>
          <w:rFonts w:ascii="Arial" w:hAnsi="Arial" w:eastAsia="Arial" w:cs="Arial"/>
          <w:b/>
          <w:b/>
          <w:i/>
          <w:i/>
          <w:color w:val="000000"/>
          <w:spacing w:val="4"/>
        </w:rPr>
      </w:pPr>
      <w:r>
        <w:rPr>
          <w:rFonts w:eastAsia="Arial" w:cs="Arial" w:ascii="Arial" w:hAnsi="Arial"/>
          <w:b/>
          <w:i/>
          <w:color w:val="000000"/>
          <w:spacing w:val="4"/>
        </w:rPr>
        <w:t>Via Efisio Cao di San Marco, snc</w:t>
      </w:r>
    </w:p>
    <w:p>
      <w:pPr>
        <w:pStyle w:val="Normal"/>
        <w:spacing w:before="19" w:after="200"/>
        <w:ind w:left="3540" w:firstLine="708"/>
        <w:textAlignment w:val="baseline"/>
        <w:rPr>
          <w:rFonts w:ascii="Arial" w:hAnsi="Arial" w:eastAsia="Arial" w:cs="Arial"/>
          <w:b/>
          <w:b/>
          <w:i/>
          <w:i/>
          <w:color w:val="000000"/>
          <w:spacing w:val="4"/>
        </w:rPr>
      </w:pPr>
      <w:r>
        <w:rPr>
          <w:rFonts w:eastAsia="Arial" w:cs="Arial" w:ascii="Arial" w:hAnsi="Arial"/>
          <w:b/>
          <w:i/>
          <w:color w:val="000000"/>
          <w:spacing w:val="4"/>
        </w:rPr>
        <w:t>09128 – CAGLIARI (CA)</w:t>
      </w:r>
      <w:bookmarkStart w:id="0" w:name="_GoBack"/>
      <w:bookmarkEnd w:id="0"/>
    </w:p>
    <w:p>
      <w:pPr>
        <w:pStyle w:val="Normal"/>
        <w:spacing w:before="19" w:after="200"/>
        <w:textAlignment w:val="baseline"/>
        <w:rPr/>
      </w:pPr>
      <w:r>
        <w:rPr>
          <w:rFonts w:eastAsia="Arial" w:cs="Arial" w:ascii="Arial" w:hAnsi="Arial"/>
          <w:b/>
          <w:i/>
          <w:color w:val="000000"/>
          <w:spacing w:val="4"/>
        </w:rPr>
        <w:tab/>
        <w:tab/>
        <w:tab/>
        <w:tab/>
        <w:tab/>
        <w:tab/>
      </w:r>
      <w:hyperlink r:id="rId2">
        <w:r>
          <w:rPr>
            <w:rStyle w:val="CollegamentoInternet"/>
            <w:rFonts w:eastAsia="Tahoma" w:cs="Arial" w:ascii="Arial" w:hAnsi="Arial"/>
            <w:b/>
            <w:i/>
            <w:spacing w:val="4"/>
          </w:rPr>
          <w:t>https://teatroliricodicagliari.acquistitelematici.it</w:t>
        </w:r>
      </w:hyperlink>
    </w:p>
    <w:p>
      <w:pPr>
        <w:pStyle w:val="Normal"/>
        <w:spacing w:before="19" w:after="200"/>
        <w:textAlignment w:val="baseline"/>
        <w:rPr/>
      </w:pPr>
      <w:r>
        <w:rPr>
          <w:rFonts w:eastAsia="Tahoma" w:cs="Arial" w:ascii="Arial" w:hAnsi="Arial"/>
          <w:b/>
          <w:i/>
          <w:color w:val="000000"/>
          <w:spacing w:val="4"/>
        </w:rPr>
        <w:tab/>
        <w:tab/>
        <w:tab/>
        <w:tab/>
        <w:tab/>
        <w:tab/>
      </w:r>
      <w:hyperlink r:id="rId3">
        <w:r>
          <w:rPr>
            <w:rStyle w:val="CollegamentoInternet"/>
            <w:rFonts w:eastAsia="Tahoma" w:cs="Arial" w:ascii="Arial" w:hAnsi="Arial"/>
            <w:b/>
            <w:i/>
            <w:spacing w:val="4"/>
          </w:rPr>
          <w:t>provveditorato-pec@pec.teatroliricodicagliari.it</w:t>
        </w:r>
      </w:hyperlink>
    </w:p>
    <w:p>
      <w:pPr>
        <w:pStyle w:val="Normal"/>
        <w:spacing w:before="19" w:after="200"/>
        <w:textAlignment w:val="baseline"/>
        <w:rPr>
          <w:rFonts w:ascii="Arial" w:hAnsi="Arial" w:eastAsia="Arial" w:cs="Arial"/>
          <w:b/>
          <w:b/>
          <w:i/>
          <w:i/>
          <w:color w:val="000000"/>
          <w:spacing w:val="4"/>
          <w:sz w:val="16"/>
          <w:szCs w:val="16"/>
        </w:rPr>
      </w:pPr>
      <w:r>
        <w:rPr>
          <w:rFonts w:eastAsia="Arial" w:cs="Arial" w:ascii="Arial" w:hAnsi="Arial"/>
          <w:b/>
          <w:i/>
          <w:color w:val="000000"/>
          <w:spacing w:val="4"/>
          <w:sz w:val="16"/>
          <w:szCs w:val="16"/>
        </w:rPr>
      </w:r>
    </w:p>
    <w:p>
      <w:pPr>
        <w:pStyle w:val="Normal"/>
        <w:spacing w:before="19" w:after="200"/>
        <w:textAlignment w:val="baseline"/>
        <w:rPr>
          <w:rFonts w:ascii="Arial" w:hAnsi="Arial" w:eastAsia="Arial" w:cs="Arial"/>
          <w:b/>
          <w:b/>
          <w:i/>
          <w:i/>
          <w:color w:val="000000"/>
          <w:spacing w:val="4"/>
          <w:sz w:val="16"/>
          <w:szCs w:val="16"/>
        </w:rPr>
      </w:pPr>
      <w:r>
        <w:rPr>
          <w:rFonts w:eastAsia="Arial" w:cs="Arial" w:ascii="Arial" w:hAnsi="Arial"/>
          <w:b/>
          <w:i/>
          <w:color w:val="000000"/>
          <w:spacing w:val="4"/>
          <w:sz w:val="16"/>
          <w:szCs w:val="16"/>
        </w:rPr>
        <w:t>(</w:t>
      </w:r>
      <w:r>
        <w:rPr>
          <w:rFonts w:eastAsia="Arial" w:cs="Arial" w:ascii="Arial" w:hAnsi="Arial"/>
          <w:b/>
          <w:i/>
          <w:color w:val="000000"/>
          <w:spacing w:val="4"/>
          <w:sz w:val="20"/>
          <w:szCs w:val="20"/>
        </w:rPr>
        <w:t>DA COMPILARE RIGOROSAMENTE IN STAMPATELLO</w:t>
      </w:r>
      <w:r>
        <w:rPr>
          <w:rFonts w:eastAsia="Arial" w:cs="Arial" w:ascii="Arial" w:hAnsi="Arial"/>
          <w:b/>
          <w:i/>
          <w:color w:val="000000"/>
          <w:spacing w:val="4"/>
          <w:sz w:val="16"/>
          <w:szCs w:val="16"/>
        </w:rPr>
        <w:t>)</w:t>
      </w:r>
    </w:p>
    <w:p>
      <w:pPr>
        <w:pStyle w:val="Normal"/>
        <w:tabs>
          <w:tab w:val="clear" w:pos="708"/>
          <w:tab w:val="left" w:pos="576" w:leader="none"/>
          <w:tab w:val="right" w:pos="6048" w:leader="dot"/>
          <w:tab w:val="left" w:pos="6480" w:leader="none"/>
          <w:tab w:val="right" w:pos="10440" w:leader="dot"/>
        </w:tabs>
        <w:spacing w:before="230" w:after="200"/>
        <w:textAlignment w:val="baseline"/>
        <w:rPr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Il</w:t>
        <w:tab/>
        <w:t>sottoscritto ………………………………………………………………..…nato  il ……………………….</w:t>
      </w:r>
      <w:r>
        <w:rPr>
          <w:rFonts w:eastAsia="Arial" w:cs="Arial" w:ascii="Arial" w:hAnsi="Arial"/>
          <w:color w:val="000000"/>
          <w:spacing w:val="4"/>
          <w:sz w:val="20"/>
          <w:szCs w:val="20"/>
        </w:rPr>
        <w:t>a …………</w:t>
        <w:tab/>
        <w:t>………………..………………………Codice Fiscale………………………………………………….</w:t>
      </w:r>
    </w:p>
    <w:p>
      <w:pPr>
        <w:pStyle w:val="Normal"/>
        <w:spacing w:before="228" w:after="200"/>
        <w:textAlignment w:val="baseline"/>
        <w:rPr/>
      </w:pPr>
      <w:r>
        <w:rPr>
          <w:rFonts w:eastAsia="Arial" w:cs="Arial" w:ascii="Arial" w:hAnsi="Arial"/>
          <w:color w:val="000000"/>
          <w:sz w:val="20"/>
          <w:szCs w:val="20"/>
        </w:rPr>
        <w:t>In qualità di:…………………………………………………………………………………………………………………………….</w:t>
      </w:r>
    </w:p>
    <w:p>
      <w:pPr>
        <w:pStyle w:val="ListParagraph"/>
        <w:numPr>
          <w:ilvl w:val="0"/>
          <w:numId w:val="1"/>
        </w:numPr>
        <w:spacing w:lineRule="auto" w:line="276" w:before="1" w:after="0"/>
        <w:contextualSpacing/>
        <w:textAlignment w:val="baseline"/>
        <w:rPr/>
      </w:pPr>
      <w:r>
        <w:rPr>
          <w:rFonts w:eastAsia="Arial" w:cs="Arial" w:ascii="Arial" w:hAnsi="Arial"/>
          <w:color w:val="000000"/>
          <w:spacing w:val="4"/>
          <w:sz w:val="20"/>
          <w:szCs w:val="20"/>
        </w:rPr>
        <w:t>Pubblica Amministrazione 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spacing w:lineRule="auto" w:line="276" w:before="1" w:after="0"/>
        <w:contextualSpacing/>
        <w:textAlignment w:val="baseline"/>
        <w:rPr/>
      </w:pPr>
      <w:r>
        <w:rPr>
          <w:rFonts w:eastAsia="Arial" w:cs="Arial" w:ascii="Arial" w:hAnsi="Arial"/>
          <w:color w:val="000000"/>
          <w:spacing w:val="4"/>
          <w:sz w:val="20"/>
          <w:szCs w:val="20"/>
        </w:rPr>
        <w:t>Operatore Economico singolo…………………………………………………………………………….</w:t>
      </w:r>
    </w:p>
    <w:p>
      <w:pPr>
        <w:pStyle w:val="ListParagraph"/>
        <w:numPr>
          <w:ilvl w:val="0"/>
          <w:numId w:val="1"/>
        </w:numPr>
        <w:spacing w:lineRule="auto" w:line="276"/>
        <w:textAlignment w:val="baseline"/>
        <w:rPr/>
      </w:pPr>
      <w:r>
        <w:rPr>
          <w:rFonts w:eastAsia="Arial" w:cs="Arial" w:ascii="Arial" w:hAnsi="Arial"/>
          <w:color w:val="000000"/>
          <w:spacing w:val="6"/>
          <w:sz w:val="20"/>
          <w:szCs w:val="20"/>
        </w:rPr>
        <w:t>Capogruppo del R.T.I…………………………………………………………………………………….</w:t>
      </w:r>
    </w:p>
    <w:p>
      <w:pPr>
        <w:pStyle w:val="ListParagraph"/>
        <w:spacing w:lineRule="auto" w:line="276"/>
        <w:textAlignment w:val="baseline"/>
        <w:rPr/>
      </w:pPr>
      <w:r>
        <w:rPr>
          <w:rFonts w:eastAsia="Arial" w:cs="Arial" w:ascii="Arial" w:hAnsi="Arial"/>
          <w:color w:val="000000"/>
          <w:spacing w:val="3"/>
          <w:sz w:val="20"/>
          <w:szCs w:val="20"/>
        </w:rPr>
        <w:t>…………………………………………………………………………………………………………………</w:t>
      </w:r>
    </w:p>
    <w:p>
      <w:pPr>
        <w:pStyle w:val="ListParagraph"/>
        <w:spacing w:lineRule="auto" w:line="276" w:before="1" w:after="0"/>
        <w:contextualSpacing/>
        <w:textAlignment w:val="baseline"/>
        <w:rPr/>
      </w:pPr>
      <w:r>
        <w:rPr>
          <w:rFonts w:eastAsia="Arial" w:cs="Arial" w:ascii="Arial" w:hAnsi="Arial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276" w:before="1" w:after="0"/>
        <w:contextualSpacing/>
        <w:textAlignment w:val="baseline"/>
        <w:rPr/>
      </w:pPr>
      <w:r>
        <w:rPr>
          <w:rFonts w:eastAsia="Arial" w:cs="Arial" w:ascii="Arial" w:hAnsi="Arial"/>
          <w:color w:val="000000"/>
          <w:spacing w:val="4"/>
          <w:sz w:val="20"/>
          <w:szCs w:val="20"/>
        </w:rPr>
        <w:t>Operatore economico che si avvale di impresa ausiliaria………………………………………………</w:t>
      </w:r>
    </w:p>
    <w:p>
      <w:pPr>
        <w:pStyle w:val="ListParagraph"/>
        <w:numPr>
          <w:ilvl w:val="0"/>
          <w:numId w:val="0"/>
        </w:numPr>
        <w:spacing w:lineRule="auto" w:line="276" w:before="1" w:after="0"/>
        <w:ind w:left="1440" w:hanging="0"/>
        <w:contextualSpacing/>
        <w:textAlignment w:val="baseline"/>
        <w:rPr/>
      </w:pPr>
      <w:r>
        <w:rPr>
          <w:rFonts w:eastAsia="Arial" w:cs="Arial" w:ascii="Arial" w:hAnsi="Arial"/>
          <w:color w:val="000000"/>
          <w:spacing w:val="4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eastAsia="Arial" w:cs="Arial" w:ascii="Arial" w:hAnsi="Arial"/>
          <w:color w:val="000000"/>
          <w:spacing w:val="4"/>
          <w:sz w:val="20"/>
          <w:szCs w:val="20"/>
        </w:rPr>
        <w:t>.</w:t>
      </w:r>
    </w:p>
    <w:p>
      <w:pPr>
        <w:pStyle w:val="ListParagraph"/>
        <w:numPr>
          <w:ilvl w:val="0"/>
          <w:numId w:val="1"/>
        </w:numPr>
        <w:spacing w:lineRule="auto" w:line="276" w:before="1" w:after="0"/>
        <w:contextualSpacing/>
        <w:textAlignment w:val="baseline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pacing w:val="4"/>
          <w:sz w:val="20"/>
          <w:szCs w:val="20"/>
        </w:rPr>
        <w:t>Cooperativa …………..………………………………………………………………………………………</w:t>
      </w:r>
    </w:p>
    <w:p>
      <w:pPr>
        <w:pStyle w:val="ListParagraph"/>
        <w:numPr>
          <w:ilvl w:val="0"/>
          <w:numId w:val="0"/>
        </w:numPr>
        <w:spacing w:lineRule="auto" w:line="276" w:before="1" w:after="0"/>
        <w:ind w:left="1440" w:hanging="0"/>
        <w:contextualSpacing/>
        <w:textAlignment w:val="baseline"/>
        <w:rPr/>
      </w:pPr>
      <w:r>
        <w:rPr>
          <w:rFonts w:eastAsia="Arial" w:cs="Arial" w:ascii="Arial" w:hAnsi="Arial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4896" w:leader="dot"/>
          <w:tab w:val="left" w:pos="7488" w:leader="dot"/>
        </w:tabs>
        <w:spacing w:before="229" w:after="200"/>
        <w:textAlignment w:val="baseline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Se procuratore: Giusta procura in data</w:t>
        <w:tab/>
        <w:t>……….notaio</w:t>
        <w:tab/>
        <w:t>………………………Rep. N. ………………………</w:t>
      </w:r>
    </w:p>
    <w:p>
      <w:pPr>
        <w:pStyle w:val="Normal"/>
        <w:tabs>
          <w:tab w:val="clear" w:pos="708"/>
          <w:tab w:val="left" w:pos="6048" w:leader="dot"/>
          <w:tab w:val="right" w:pos="9360" w:leader="dot"/>
        </w:tabs>
        <w:textAlignment w:val="baseline"/>
        <w:rPr/>
      </w:pPr>
      <w:r>
        <w:rPr>
          <w:rFonts w:eastAsia="Arial" w:cs="Arial" w:ascii="Arial" w:hAnsi="Arial"/>
          <w:color w:val="000000"/>
          <w:sz w:val="20"/>
          <w:szCs w:val="20"/>
        </w:rPr>
        <w:t>con sede legale in via</w:t>
        <w:tab/>
        <w:t>Città ……………………………………...</w:t>
        <w:tab/>
        <w:t>…………………………………………….</w:t>
      </w:r>
    </w:p>
    <w:p>
      <w:pPr>
        <w:pStyle w:val="Normal"/>
        <w:tabs>
          <w:tab w:val="clear" w:pos="708"/>
          <w:tab w:val="left" w:pos="2592" w:leader="dot"/>
          <w:tab w:val="left" w:pos="4104" w:leader="dot"/>
          <w:tab w:val="left" w:pos="6840" w:leader="dot"/>
        </w:tabs>
        <w:spacing w:before="2" w:after="200"/>
        <w:textAlignment w:val="baseline"/>
        <w:rPr>
          <w:rFonts w:ascii="Arial" w:hAnsi="Arial" w:eastAsia="Arial" w:cs="Arial"/>
          <w:color w:val="000000"/>
          <w:spacing w:val="1"/>
          <w:sz w:val="20"/>
          <w:szCs w:val="20"/>
        </w:rPr>
      </w:pPr>
      <w:r>
        <w:rPr>
          <w:rFonts w:eastAsia="Arial" w:cs="Arial" w:ascii="Arial" w:hAnsi="Arial"/>
          <w:color w:val="000000"/>
          <w:spacing w:val="1"/>
          <w:sz w:val="20"/>
          <w:szCs w:val="20"/>
        </w:rPr>
        <w:t>telefono</w:t>
        <w:tab/>
        <w:t>fax</w:t>
        <w:tab/>
        <w:t>e-mail</w:t>
        <w:tab/>
        <w:t>…………………….…………………..</w:t>
      </w:r>
    </w:p>
    <w:p>
      <w:pPr>
        <w:pStyle w:val="Normal"/>
        <w:tabs>
          <w:tab w:val="clear" w:pos="708"/>
          <w:tab w:val="left" w:pos="4032" w:leader="dot"/>
          <w:tab w:val="right" w:pos="9360" w:leader="dot"/>
        </w:tabs>
        <w:textAlignment w:val="baseline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Codice Fiscale (ditta)</w:t>
        <w:tab/>
        <w:t>…………….Partita IVA…………………………………………</w:t>
        <w:tab/>
        <w:t>………….</w:t>
      </w:r>
    </w:p>
    <w:p>
      <w:pPr>
        <w:pStyle w:val="Normal"/>
        <w:tabs>
          <w:tab w:val="clear" w:pos="708"/>
          <w:tab w:val="left" w:pos="2232" w:leader="dot"/>
        </w:tabs>
        <w:textAlignment w:val="baseline"/>
        <w:rPr>
          <w:rFonts w:ascii="Arial" w:hAnsi="Arial" w:eastAsia="Arial" w:cs="Arial"/>
          <w:color w:val="000000"/>
          <w:spacing w:val="3"/>
          <w:sz w:val="20"/>
          <w:szCs w:val="20"/>
        </w:rPr>
      </w:pPr>
      <w:r>
        <w:rPr>
          <w:rFonts w:eastAsia="Arial" w:cs="Arial" w:ascii="Arial" w:hAnsi="Arial"/>
          <w:color w:val="000000"/>
          <w:spacing w:val="3"/>
          <w:sz w:val="20"/>
          <w:szCs w:val="20"/>
        </w:rPr>
        <w:t>PEC</w:t>
        <w:tab/>
        <w:t>………………………………..</w:t>
      </w:r>
    </w:p>
    <w:p>
      <w:pPr>
        <w:pStyle w:val="Normal"/>
        <w:spacing w:before="227" w:after="200"/>
        <w:textAlignment w:val="baseline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pienamente consapevole della responsabilità penale cui va incontro, ai sensi e per gli effetti dell'art. 76 del D.P.R. 445/2000, in caso di dichiarazioni mendaci o di formazione, esibizione o uso di atti falsi ovvero atti contenenti dati non più rispondenti a verità</w:t>
      </w:r>
    </w:p>
    <w:p>
      <w:pPr>
        <w:pStyle w:val="Normal"/>
        <w:spacing w:before="11" w:after="200"/>
        <w:jc w:val="center"/>
        <w:textAlignment w:val="baseline"/>
        <w:rPr>
          <w:rFonts w:ascii="Arial" w:hAnsi="Arial" w:eastAsia="Arial" w:cs="Arial"/>
          <w:b/>
          <w:b/>
          <w:color w:val="000000"/>
          <w:spacing w:val="1"/>
          <w:sz w:val="20"/>
          <w:szCs w:val="20"/>
        </w:rPr>
      </w:pPr>
      <w:r>
        <w:rPr>
          <w:rFonts w:eastAsia="Arial" w:cs="Arial" w:ascii="Arial" w:hAnsi="Arial"/>
          <w:b/>
          <w:color w:val="000000"/>
          <w:spacing w:val="1"/>
          <w:sz w:val="20"/>
          <w:szCs w:val="20"/>
        </w:rPr>
        <w:t>CHIEDE</w:t>
      </w:r>
    </w:p>
    <w:p>
      <w:pPr>
        <w:pStyle w:val="Normal"/>
        <w:jc w:val="both"/>
        <w:rPr>
          <w:sz w:val="20"/>
          <w:szCs w:val="20"/>
        </w:rPr>
      </w:pPr>
      <w:r>
        <w:rPr>
          <w:rFonts w:eastAsia="Arial" w:cs="Arial" w:ascii="Arial" w:hAnsi="Arial"/>
          <w:color w:val="000000"/>
          <w:spacing w:val="5"/>
          <w:sz w:val="20"/>
          <w:szCs w:val="20"/>
        </w:rPr>
        <w:t>di essere invitato a presentare offerta relativa all’oggetto</w:t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  <w:spacing w:val="1"/>
          <w:sz w:val="20"/>
          <w:szCs w:val="20"/>
        </w:rPr>
      </w:pPr>
      <w:r>
        <w:rPr>
          <w:rFonts w:eastAsia="RGZRWO+Helvetica-Bold" w:cs="Arial" w:ascii="Arial" w:hAnsi="Arial"/>
          <w:b/>
          <w:bCs/>
          <w:color w:val="000000"/>
          <w:sz w:val="20"/>
          <w:szCs w:val="20"/>
        </w:rPr>
        <w:t>DICHIARA</w:t>
      </w:r>
    </w:p>
    <w:p>
      <w:pPr>
        <w:pStyle w:val="ListParagraph"/>
        <w:numPr>
          <w:ilvl w:val="0"/>
          <w:numId w:val="2"/>
        </w:numPr>
        <w:spacing w:lineRule="auto" w:line="276" w:before="232" w:after="0"/>
        <w:contextualSpacing/>
        <w:jc w:val="both"/>
        <w:textAlignment w:val="baseline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di essere in possesso dei requisiti generali di cui all’art. 80 del D.Lgs. 50/2016;</w:t>
      </w:r>
    </w:p>
    <w:p>
      <w:pPr>
        <w:pStyle w:val="ListParagraph"/>
        <w:numPr>
          <w:ilvl w:val="0"/>
          <w:numId w:val="2"/>
        </w:numPr>
        <w:spacing w:lineRule="auto" w:line="276" w:before="232" w:after="0"/>
        <w:contextualSpacing/>
        <w:jc w:val="both"/>
        <w:textAlignment w:val="baseline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 xml:space="preserve">di essere in possesso di un immobile ubicato nella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lang w:val="it-IT" w:bidi="ar-SA"/>
        </w:rPr>
        <w:t>Città Metropolitana di Cagliari, con le caratteristiche richieste, ovvero che intenda adeguarlo a esse;</w:t>
      </w:r>
    </w:p>
    <w:p>
      <w:pPr>
        <w:pStyle w:val="ListParagraph"/>
        <w:numPr>
          <w:ilvl w:val="0"/>
          <w:numId w:val="2"/>
        </w:numPr>
        <w:spacing w:lineRule="auto" w:line="276" w:before="232" w:after="0"/>
        <w:contextualSpacing/>
        <w:jc w:val="both"/>
        <w:textAlignment w:val="baseline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 xml:space="preserve">di essere interessato: </w:t>
      </w:r>
    </w:p>
    <w:p>
      <w:pPr>
        <w:pStyle w:val="ListParagraph"/>
        <w:numPr>
          <w:ilvl w:val="1"/>
          <w:numId w:val="3"/>
        </w:numPr>
        <w:spacing w:lineRule="auto" w:line="276" w:before="232" w:after="0"/>
        <w:contextualSpacing/>
        <w:jc w:val="both"/>
        <w:textAlignment w:val="baseline"/>
        <w:rPr/>
      </w:pPr>
      <w:r>
        <w:rPr>
          <w:rFonts w:eastAsia="Arial" w:cs="Arial" w:ascii="Arial" w:hAnsi="Arial"/>
          <w:color w:val="000000"/>
          <w:sz w:val="20"/>
          <w:szCs w:val="20"/>
        </w:rPr>
        <w:t>alla locazione dell’immobile</w:t>
        <w:tab/>
        <w:t>……………………………………………………………………</w:t>
      </w:r>
    </w:p>
    <w:p>
      <w:pPr>
        <w:pStyle w:val="ListParagraph"/>
        <w:numPr>
          <w:ilvl w:val="1"/>
          <w:numId w:val="3"/>
        </w:numPr>
        <w:spacing w:lineRule="auto" w:line="276" w:before="232" w:after="0"/>
        <w:contextualSpacing/>
        <w:jc w:val="both"/>
        <w:textAlignment w:val="baseline"/>
        <w:rPr/>
      </w:pPr>
      <w:r>
        <w:rPr>
          <w:rFonts w:eastAsia="Arial" w:cs="Arial" w:ascii="Arial" w:hAnsi="Arial"/>
          <w:color w:val="000000"/>
          <w:sz w:val="20"/>
          <w:szCs w:val="20"/>
        </w:rPr>
        <w:t>alla vendita dell’immobile</w:t>
        <w:tab/>
        <w:t>…………………………………………………………………...</w:t>
      </w:r>
    </w:p>
    <w:p>
      <w:pPr>
        <w:pStyle w:val="ListParagraph"/>
        <w:numPr>
          <w:ilvl w:val="0"/>
          <w:numId w:val="0"/>
        </w:numPr>
        <w:spacing w:lineRule="auto" w:line="276" w:before="232" w:after="0"/>
        <w:ind w:left="1440" w:hanging="0"/>
        <w:contextualSpacing/>
        <w:jc w:val="both"/>
        <w:textAlignment w:val="baseline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76" w:before="232" w:after="0"/>
        <w:contextualSpacing/>
        <w:jc w:val="both"/>
        <w:textAlignment w:val="baseline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di essere informato, ai sensi e per gli effetti di cui all’art. 13 del D.Lgs. 196/2003 e del Regolamento n. 679/2016, che i dati personali raccolti saranno trattati, anche con strumenti informatici, esclusivamente nell’ambito del procedimento per il quale la presente dichiarazione viene resa.</w:t>
      </w:r>
    </w:p>
    <w:p>
      <w:pPr>
        <w:pStyle w:val="Normal"/>
        <w:spacing w:before="239" w:after="200"/>
        <w:ind w:left="7080" w:hanging="0"/>
        <w:textAlignment w:val="baseline"/>
        <w:rPr>
          <w:rFonts w:ascii="Arial" w:hAnsi="Arial" w:eastAsia="Arial" w:cs="Arial"/>
          <w:color w:val="000000"/>
          <w:spacing w:val="16"/>
        </w:rPr>
      </w:pPr>
      <w:r>
        <w:rPr>
          <w:rFonts w:eastAsia="Arial" w:cs="Arial" w:ascii="Arial" w:hAnsi="Arial"/>
          <w:color w:val="000000"/>
          <w:spacing w:val="16"/>
        </w:rPr>
      </w:r>
    </w:p>
    <w:p>
      <w:pPr>
        <w:pStyle w:val="Normal"/>
        <w:spacing w:before="239" w:after="200"/>
        <w:ind w:left="7080" w:hanging="0"/>
        <w:textAlignment w:val="baseline"/>
        <w:rPr>
          <w:sz w:val="20"/>
          <w:szCs w:val="20"/>
        </w:rPr>
      </w:pPr>
      <w:r>
        <w:rPr>
          <w:rFonts w:eastAsia="Arial" w:cs="Arial" w:ascii="Arial" w:hAnsi="Arial"/>
          <w:color w:val="000000"/>
          <w:spacing w:val="16"/>
          <w:sz w:val="20"/>
          <w:szCs w:val="20"/>
        </w:rPr>
        <w:t>timbro e firma</w:t>
      </w:r>
    </w:p>
    <w:p>
      <w:pPr>
        <w:pStyle w:val="Normal"/>
        <w:spacing w:before="239" w:after="200"/>
        <w:ind w:left="7080" w:hanging="0"/>
        <w:textAlignment w:val="baseline"/>
        <w:rPr>
          <w:rFonts w:ascii="Arial" w:hAnsi="Arial" w:eastAsia="Arial" w:cs="Arial"/>
          <w:color w:val="000000"/>
          <w:spacing w:val="16"/>
        </w:rPr>
      </w:pPr>
      <w:r>
        <w:rPr>
          <w:rFonts w:eastAsia="Arial" w:cs="Arial" w:ascii="Arial" w:hAnsi="Arial"/>
          <w:color w:val="000000"/>
          <w:spacing w:val="16"/>
        </w:rPr>
      </w:r>
    </w:p>
    <w:p>
      <w:pPr>
        <w:pStyle w:val="Normal"/>
        <w:spacing w:before="239" w:after="200"/>
        <w:ind w:left="7080" w:hanging="0"/>
        <w:textAlignment w:val="baseline"/>
        <w:rPr>
          <w:rFonts w:ascii="Arial" w:hAnsi="Arial" w:eastAsia="Arial" w:cs="Arial"/>
          <w:color w:val="000000"/>
          <w:spacing w:val="16"/>
        </w:rPr>
      </w:pPr>
      <w:r>
        <w:rPr>
          <w:rFonts w:eastAsia="Arial" w:cs="Arial" w:ascii="Arial" w:hAnsi="Arial"/>
          <w:color w:val="000000"/>
          <w:spacing w:val="16"/>
        </w:rPr>
      </w:r>
    </w:p>
    <w:p>
      <w:pPr>
        <w:pStyle w:val="Normal"/>
        <w:spacing w:before="239" w:after="200"/>
        <w:textAlignment w:val="baseline"/>
        <w:rPr>
          <w:rFonts w:ascii="Arial" w:hAnsi="Arial" w:eastAsia="Arial" w:cs="Arial"/>
          <w:b/>
          <w:b/>
          <w:i/>
          <w:i/>
          <w:color w:val="000000"/>
          <w:spacing w:val="16"/>
          <w:sz w:val="18"/>
          <w:szCs w:val="18"/>
        </w:rPr>
      </w:pPr>
      <w:r>
        <w:rPr>
          <w:rFonts w:eastAsia="Arial" w:cs="Arial" w:ascii="Arial" w:hAnsi="Arial"/>
          <w:b/>
          <w:i/>
          <w:color w:val="000000"/>
          <w:spacing w:val="16"/>
          <w:sz w:val="20"/>
          <w:szCs w:val="20"/>
        </w:rPr>
        <w:t>Allegare fotocopia documento identità del dichiarante</w:t>
      </w:r>
    </w:p>
    <w:p>
      <w:pPr>
        <w:pStyle w:val="Normal"/>
        <w:rPr>
          <w:rFonts w:ascii="Arial" w:hAnsi="Arial" w:eastAsia="Times New Roman" w:cs="Times New Roman"/>
          <w:sz w:val="24"/>
          <w:szCs w:val="20"/>
        </w:rPr>
      </w:pPr>
      <w:r>
        <w:rPr>
          <w:rFonts w:eastAsia="Times New Roman" w:cs="Times New Roman" w:ascii="Arial" w:hAnsi="Arial"/>
          <w:sz w:val="24"/>
          <w:szCs w:val="20"/>
        </w:rPr>
      </w:r>
    </w:p>
    <w:p>
      <w:pPr>
        <w:pStyle w:val="Normal"/>
        <w:jc w:val="center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 w:before="0" w:after="200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1" allowOverlap="1" relativeHeight="3" wp14:anchorId="4935D84C">
              <wp:simplePos x="0" y="0"/>
              <wp:positionH relativeFrom="page">
                <wp:posOffset>6595110</wp:posOffset>
              </wp:positionH>
              <wp:positionV relativeFrom="page">
                <wp:posOffset>10083800</wp:posOffset>
              </wp:positionV>
              <wp:extent cx="260985" cy="168275"/>
              <wp:effectExtent l="3810" t="0" r="4445" b="0"/>
              <wp:wrapNone/>
              <wp:docPr id="1" name="Rectangl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0280" cy="167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1" fillcolor="white" stroked="f" style="position:absolute;margin-left:519.3pt;margin-top:794pt;width:20.45pt;height:13.15pt;mso-position-horizontal-relative:page;mso-position-vertical-relative:page" wp14:anchorId="4935D84C">
              <w10:wrap type="non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580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1"/>
    <w:uiPriority w:val="99"/>
    <w:qFormat/>
    <w:rsid w:val="00c967d4"/>
    <w:rPr>
      <w:rFonts w:ascii="Times New Roman" w:hAnsi="Times New Roman" w:eastAsia="Times New Roman" w:cs="Times New Roman"/>
      <w:sz w:val="24"/>
      <w:szCs w:val="24"/>
    </w:rPr>
  </w:style>
  <w:style w:type="character" w:styleId="PidipaginaCarattere" w:customStyle="1">
    <w:name w:val="Piè di pagina Carattere"/>
    <w:basedOn w:val="DefaultParagraphFont"/>
    <w:link w:val="Pidipagina1"/>
    <w:uiPriority w:val="99"/>
    <w:qFormat/>
    <w:rsid w:val="00c967d4"/>
    <w:rPr>
      <w:rFonts w:ascii="Times New Roman" w:hAnsi="Times New Roman" w:eastAsia="Times New Roman" w:cs="Times New Roman"/>
      <w:sz w:val="24"/>
      <w:szCs w:val="24"/>
    </w:rPr>
  </w:style>
  <w:style w:type="character" w:styleId="CorpotestoCarattere" w:customStyle="1">
    <w:name w:val="Corpo testo Carattere"/>
    <w:basedOn w:val="DefaultParagraphFont"/>
    <w:link w:val="Corpotesto"/>
    <w:qFormat/>
    <w:rsid w:val="008d3290"/>
    <w:rPr>
      <w:rFonts w:ascii="Arial" w:hAnsi="Arial" w:eastAsia="Times New Roman" w:cs="Times New Roman"/>
      <w:sz w:val="24"/>
      <w:szCs w:val="20"/>
    </w:rPr>
  </w:style>
  <w:style w:type="character" w:styleId="CollegamentoInternet">
    <w:name w:val="Collegamento Internet"/>
    <w:basedOn w:val="DefaultParagraphFont"/>
    <w:unhideWhenUsed/>
    <w:rsid w:val="00537a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37a19"/>
    <w:rPr>
      <w:color w:val="605E5C"/>
      <w:shd w:fill="E1DFDD" w:val="clear"/>
    </w:rPr>
  </w:style>
  <w:style w:type="character" w:styleId="Caratteridinumerazione">
    <w:name w:val="Caratteri di numerazione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rsid w:val="008d3290"/>
    <w:pPr>
      <w:spacing w:lineRule="auto" w:line="240" w:before="0" w:after="0"/>
      <w:jc w:val="both"/>
    </w:pPr>
    <w:rPr>
      <w:rFonts w:ascii="Arial" w:hAnsi="Arial" w:eastAsia="Times New Roman" w:cs="Times New Roman"/>
      <w:sz w:val="24"/>
      <w:szCs w:val="20"/>
    </w:rPr>
  </w:style>
  <w:style w:type="paragraph" w:styleId="Elenco">
    <w:name w:val="List"/>
    <w:basedOn w:val="Corpodeltesto"/>
    <w:rsid w:val="00b528b7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b528b7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b528b7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idascalia1" w:customStyle="1">
    <w:name w:val="Didascalia1"/>
    <w:basedOn w:val="Normal"/>
    <w:qFormat/>
    <w:rsid w:val="00b528b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c967d4"/>
    <w:pPr>
      <w:widowControl w:val="false"/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eastAsia="WenQuanYi Micro Hei" w:cs="Mangal"/>
      <w:sz w:val="24"/>
      <w:szCs w:val="21"/>
      <w:lang w:eastAsia="zh-CN" w:bidi="hi-IN"/>
    </w:rPr>
  </w:style>
  <w:style w:type="paragraph" w:styleId="Intestazione1" w:customStyle="1">
    <w:name w:val="Intestazione1"/>
    <w:basedOn w:val="Normal"/>
    <w:link w:val="IntestazioneCarattere"/>
    <w:uiPriority w:val="99"/>
    <w:unhideWhenUsed/>
    <w:qFormat/>
    <w:rsid w:val="00c967d4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Pidipagina1" w:customStyle="1">
    <w:name w:val="Piè di pagina1"/>
    <w:basedOn w:val="Normal"/>
    <w:link w:val="PidipaginaCarattere"/>
    <w:uiPriority w:val="99"/>
    <w:unhideWhenUsed/>
    <w:qFormat/>
    <w:rsid w:val="00c967d4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Contenutocornice" w:customStyle="1">
    <w:name w:val="Contenuto cornice"/>
    <w:basedOn w:val="Normal"/>
    <w:qFormat/>
    <w:rsid w:val="00b528b7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eatroliricodicagliari.acquistitelematici.it/" TargetMode="External"/><Relationship Id="rId3" Type="http://schemas.openxmlformats.org/officeDocument/2006/relationships/hyperlink" Target="mailto:provveditorato-pec@pec.teatroliricodicagliari.i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LibreOffice/6.3.1.2$Windows_X86_64 LibreOffice_project/b79626edf0065ac373bd1df5c28bd630b4424273</Application>
  <Pages>2</Pages>
  <Words>286</Words>
  <Characters>2213</Characters>
  <CharactersWithSpaces>2463</CharactersWithSpaces>
  <Paragraphs>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2019-07-24T06:34:00Z</dcterms:created>
  <dc:creator>Maria Teresa</dc:creator>
  <dc:description/>
  <dc:language>it-IT</dc:language>
  <cp:lastModifiedBy/>
  <cp:lastPrinted>2019-07-24T06:34:00Z</cp:lastPrinted>
  <dcterms:modified xsi:type="dcterms:W3CDTF">2020-05-22T08:36:03Z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